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9356"/>
      </w:tblGrid>
      <w:tr w:rsidR="00AE1359" w:rsidRPr="008A7FC3" w:rsidTr="00035F88">
        <w:trPr>
          <w:trHeight w:val="347"/>
        </w:trPr>
        <w:tc>
          <w:tcPr>
            <w:tcW w:w="851" w:type="dxa"/>
            <w:shd w:val="pct20" w:color="auto" w:fill="auto"/>
          </w:tcPr>
          <w:p w:rsidR="00AE1359" w:rsidRPr="008A7FC3" w:rsidRDefault="00AE1359" w:rsidP="00AE1359">
            <w:pPr>
              <w:rPr>
                <w:sz w:val="20"/>
                <w:szCs w:val="20"/>
              </w:rPr>
            </w:pPr>
            <w:r w:rsidRPr="008A7FC3">
              <w:rPr>
                <w:sz w:val="20"/>
                <w:szCs w:val="20"/>
              </w:rPr>
              <w:t>No</w:t>
            </w:r>
          </w:p>
        </w:tc>
        <w:tc>
          <w:tcPr>
            <w:tcW w:w="9356" w:type="dxa"/>
            <w:shd w:val="pct20" w:color="auto" w:fill="auto"/>
          </w:tcPr>
          <w:p w:rsidR="00AE1359" w:rsidRPr="008A7FC3" w:rsidRDefault="0094105C" w:rsidP="00AE13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Bidders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Pr="008A7FC3" w:rsidRDefault="00035F88" w:rsidP="00035F88">
            <w:pPr>
              <w:rPr>
                <w:b/>
                <w:sz w:val="20"/>
                <w:szCs w:val="20"/>
              </w:rPr>
            </w:pPr>
            <w:r w:rsidRPr="008A7F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Ezendalo Consortium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Pr="008A7FC3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Creative Consulting and Dev Works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Pr="008A7FC3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Nemai Consulting CC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Pr="008A7FC3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Bembani Water Solutions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Pr="008A7FC3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McIntosh Xaba and Associates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Palmer Development Group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 xml:space="preserve">Eco Partners 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Rare Sherq And Wellness Solutions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 xml:space="preserve">Hatch Africa 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Quest Research Services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Anda Consulting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 xml:space="preserve">Ksems </w:t>
            </w:r>
            <w:r w:rsidRPr="007A4444">
              <w:t>Environmental</w:t>
            </w:r>
            <w:r w:rsidRPr="007A4444">
              <w:t xml:space="preserve"> Consulting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Urban-Econ Development Economists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356" w:type="dxa"/>
          </w:tcPr>
          <w:p w:rsidR="00035F88" w:rsidRPr="007A4444" w:rsidRDefault="00035F88" w:rsidP="00035F88">
            <w:r w:rsidRPr="007A4444">
              <w:t>Sustento Development Services</w:t>
            </w:r>
          </w:p>
        </w:tc>
      </w:tr>
      <w:tr w:rsidR="00035F88" w:rsidRPr="008A7FC3" w:rsidTr="00AE1359">
        <w:tc>
          <w:tcPr>
            <w:tcW w:w="851" w:type="dxa"/>
          </w:tcPr>
          <w:p w:rsidR="00035F88" w:rsidRDefault="00035F88" w:rsidP="0003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356" w:type="dxa"/>
          </w:tcPr>
          <w:p w:rsidR="00035F88" w:rsidRDefault="00035F88" w:rsidP="00035F88">
            <w:r w:rsidRPr="007A4444">
              <w:t>Genesis</w:t>
            </w:r>
            <w:r w:rsidRPr="007A4444">
              <w:t xml:space="preserve"> Analytics</w:t>
            </w:r>
          </w:p>
        </w:tc>
      </w:tr>
    </w:tbl>
    <w:p w:rsidR="002D0D1D" w:rsidRDefault="002D0D1D" w:rsidP="002D0D1D">
      <w:pPr>
        <w:rPr>
          <w:b/>
          <w:sz w:val="20"/>
          <w:szCs w:val="20"/>
        </w:rPr>
      </w:pPr>
    </w:p>
    <w:p w:rsidR="00354651" w:rsidRPr="00271564" w:rsidRDefault="002D0D1D" w:rsidP="002D0D1D">
      <w:pPr>
        <w:rPr>
          <w:b/>
          <w:sz w:val="32"/>
          <w:szCs w:val="32"/>
        </w:rPr>
      </w:pPr>
      <w:r w:rsidRPr="00271564">
        <w:rPr>
          <w:b/>
          <w:sz w:val="32"/>
          <w:szCs w:val="32"/>
        </w:rPr>
        <w:t xml:space="preserve"> </w:t>
      </w:r>
      <w:r w:rsidR="00035F88">
        <w:rPr>
          <w:b/>
          <w:sz w:val="32"/>
          <w:szCs w:val="32"/>
        </w:rPr>
        <w:t>15</w:t>
      </w:r>
      <w:r w:rsidR="00CF1156" w:rsidRPr="00271564">
        <w:rPr>
          <w:b/>
          <w:sz w:val="32"/>
          <w:szCs w:val="32"/>
        </w:rPr>
        <w:t xml:space="preserve"> </w:t>
      </w:r>
      <w:r w:rsidR="0094105C" w:rsidRPr="00271564">
        <w:rPr>
          <w:b/>
          <w:sz w:val="32"/>
          <w:szCs w:val="32"/>
        </w:rPr>
        <w:t>Bid</w:t>
      </w:r>
      <w:r w:rsidR="0094105C">
        <w:rPr>
          <w:b/>
          <w:sz w:val="32"/>
          <w:szCs w:val="32"/>
        </w:rPr>
        <w:t>s</w:t>
      </w:r>
      <w:r w:rsidR="00CF1156" w:rsidRPr="00271564">
        <w:rPr>
          <w:b/>
          <w:sz w:val="32"/>
          <w:szCs w:val="32"/>
        </w:rPr>
        <w:t xml:space="preserve"> r</w:t>
      </w:r>
      <w:r w:rsidR="00354651" w:rsidRPr="00271564">
        <w:rPr>
          <w:b/>
          <w:sz w:val="32"/>
          <w:szCs w:val="32"/>
        </w:rPr>
        <w:t xml:space="preserve">eceived </w:t>
      </w:r>
    </w:p>
    <w:p w:rsidR="00354651" w:rsidRPr="00271564" w:rsidRDefault="00354651" w:rsidP="002D0D1D">
      <w:pPr>
        <w:rPr>
          <w:b/>
          <w:sz w:val="32"/>
          <w:szCs w:val="32"/>
        </w:rPr>
      </w:pPr>
      <w:r w:rsidRPr="00271564">
        <w:rPr>
          <w:b/>
          <w:sz w:val="32"/>
          <w:szCs w:val="32"/>
        </w:rPr>
        <w:t>No late submissions</w:t>
      </w:r>
    </w:p>
    <w:p w:rsidR="00876589" w:rsidRPr="008A7FC3" w:rsidRDefault="00876589">
      <w:pPr>
        <w:rPr>
          <w:b/>
          <w:sz w:val="20"/>
          <w:szCs w:val="20"/>
        </w:rPr>
      </w:pPr>
    </w:p>
    <w:p w:rsidR="00876589" w:rsidRDefault="00876589">
      <w:pPr>
        <w:rPr>
          <w:b/>
        </w:rPr>
      </w:pPr>
      <w:bookmarkStart w:id="0" w:name="_GoBack"/>
      <w:bookmarkEnd w:id="0"/>
    </w:p>
    <w:sectPr w:rsidR="00876589" w:rsidSect="00AE135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95D" w:rsidRDefault="00E2595D" w:rsidP="00876589">
      <w:pPr>
        <w:spacing w:after="0" w:line="240" w:lineRule="auto"/>
      </w:pPr>
      <w:r>
        <w:separator/>
      </w:r>
    </w:p>
  </w:endnote>
  <w:endnote w:type="continuationSeparator" w:id="0">
    <w:p w:rsidR="00E2595D" w:rsidRDefault="00E2595D" w:rsidP="0087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95D" w:rsidRDefault="00E2595D" w:rsidP="00876589">
      <w:pPr>
        <w:spacing w:after="0" w:line="240" w:lineRule="auto"/>
      </w:pPr>
      <w:r>
        <w:separator/>
      </w:r>
    </w:p>
  </w:footnote>
  <w:footnote w:type="continuationSeparator" w:id="0">
    <w:p w:rsidR="00E2595D" w:rsidRDefault="00E2595D" w:rsidP="0087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45" w:type="dxa"/>
      <w:tblInd w:w="-885" w:type="dxa"/>
      <w:tblLayout w:type="fixed"/>
      <w:tblLook w:val="04A0" w:firstRow="1" w:lastRow="0" w:firstColumn="1" w:lastColumn="0" w:noHBand="0" w:noVBand="1"/>
    </w:tblPr>
    <w:tblGrid>
      <w:gridCol w:w="10245"/>
    </w:tblGrid>
    <w:tr w:rsidR="00AE1359" w:rsidRPr="00876589" w:rsidTr="00AE1359">
      <w:trPr>
        <w:trHeight w:val="660"/>
      </w:trPr>
      <w:tc>
        <w:tcPr>
          <w:tcW w:w="10245" w:type="dxa"/>
          <w:shd w:val="clear" w:color="auto" w:fill="auto"/>
        </w:tcPr>
        <w:p w:rsidR="00FF2793" w:rsidRPr="002D0D1D" w:rsidRDefault="00035F88" w:rsidP="00FF2793">
          <w:pPr>
            <w:rPr>
              <w:b/>
              <w:sz w:val="28"/>
              <w:szCs w:val="28"/>
            </w:rPr>
          </w:pPr>
          <w:r w:rsidRPr="00035F88">
            <w:rPr>
              <w:b/>
              <w:sz w:val="28"/>
              <w:szCs w:val="28"/>
            </w:rPr>
            <w:t>DPME 03-2017/18</w:t>
          </w:r>
          <w:r w:rsidR="00133F81" w:rsidRPr="002D0D1D">
            <w:rPr>
              <w:b/>
              <w:sz w:val="28"/>
              <w:szCs w:val="28"/>
            </w:rPr>
            <w:t xml:space="preserve">:  </w:t>
          </w:r>
          <w:r w:rsidRPr="00035F88">
            <w:rPr>
              <w:b/>
              <w:sz w:val="28"/>
              <w:szCs w:val="28"/>
            </w:rPr>
            <w:t>Implementation Evaluation of the Environmental Impact Assessment (EIA)</w:t>
          </w:r>
        </w:p>
        <w:p w:rsidR="00AE1359" w:rsidRPr="00876589" w:rsidRDefault="00AE1359" w:rsidP="00876589">
          <w:pPr>
            <w:pStyle w:val="Header"/>
            <w:rPr>
              <w:b/>
            </w:rPr>
          </w:pPr>
        </w:p>
      </w:tc>
    </w:tr>
  </w:tbl>
  <w:p w:rsidR="00876589" w:rsidRDefault="0087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5A6"/>
    <w:multiLevelType w:val="hybridMultilevel"/>
    <w:tmpl w:val="DAE652F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65F20"/>
    <w:multiLevelType w:val="hybridMultilevel"/>
    <w:tmpl w:val="2960C5D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E2424"/>
    <w:multiLevelType w:val="hybridMultilevel"/>
    <w:tmpl w:val="58C87EAA"/>
    <w:lvl w:ilvl="0" w:tplc="1C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1AFF5E05"/>
    <w:multiLevelType w:val="hybridMultilevel"/>
    <w:tmpl w:val="69EC1EDC"/>
    <w:lvl w:ilvl="0" w:tplc="1C09000D">
      <w:start w:val="1"/>
      <w:numFmt w:val="bullet"/>
      <w:lvlText w:val=""/>
      <w:lvlJc w:val="left"/>
      <w:pPr>
        <w:ind w:left="535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105BC"/>
    <w:multiLevelType w:val="hybridMultilevel"/>
    <w:tmpl w:val="675839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54C9E"/>
    <w:multiLevelType w:val="hybridMultilevel"/>
    <w:tmpl w:val="6240A81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A086D"/>
    <w:multiLevelType w:val="hybridMultilevel"/>
    <w:tmpl w:val="E27EAA5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8A"/>
    <w:rsid w:val="00035F88"/>
    <w:rsid w:val="00042C27"/>
    <w:rsid w:val="000A4DA3"/>
    <w:rsid w:val="00101262"/>
    <w:rsid w:val="00133F81"/>
    <w:rsid w:val="00151805"/>
    <w:rsid w:val="00171B98"/>
    <w:rsid w:val="00216D7D"/>
    <w:rsid w:val="00271564"/>
    <w:rsid w:val="002D0D1D"/>
    <w:rsid w:val="002D7D66"/>
    <w:rsid w:val="002E094E"/>
    <w:rsid w:val="002E78B5"/>
    <w:rsid w:val="00313A02"/>
    <w:rsid w:val="00354651"/>
    <w:rsid w:val="00380BE8"/>
    <w:rsid w:val="00394EA5"/>
    <w:rsid w:val="003D52EA"/>
    <w:rsid w:val="003E5F99"/>
    <w:rsid w:val="003F2F7E"/>
    <w:rsid w:val="004011D2"/>
    <w:rsid w:val="00405F6D"/>
    <w:rsid w:val="0040680B"/>
    <w:rsid w:val="005C4FCD"/>
    <w:rsid w:val="006D3C0A"/>
    <w:rsid w:val="007275FB"/>
    <w:rsid w:val="0077635C"/>
    <w:rsid w:val="00850C8F"/>
    <w:rsid w:val="00876589"/>
    <w:rsid w:val="008A7FC3"/>
    <w:rsid w:val="008D0D22"/>
    <w:rsid w:val="009338E7"/>
    <w:rsid w:val="0094105C"/>
    <w:rsid w:val="009B6BE1"/>
    <w:rsid w:val="009D76AA"/>
    <w:rsid w:val="00A53590"/>
    <w:rsid w:val="00A74439"/>
    <w:rsid w:val="00A74AD6"/>
    <w:rsid w:val="00AE1359"/>
    <w:rsid w:val="00B219AC"/>
    <w:rsid w:val="00B317D8"/>
    <w:rsid w:val="00B717E5"/>
    <w:rsid w:val="00B96F8A"/>
    <w:rsid w:val="00B97445"/>
    <w:rsid w:val="00BA17C2"/>
    <w:rsid w:val="00C00CEC"/>
    <w:rsid w:val="00C56CD9"/>
    <w:rsid w:val="00CB5FAB"/>
    <w:rsid w:val="00CE37BC"/>
    <w:rsid w:val="00CF1156"/>
    <w:rsid w:val="00D82453"/>
    <w:rsid w:val="00DB35EA"/>
    <w:rsid w:val="00DE1211"/>
    <w:rsid w:val="00E2595D"/>
    <w:rsid w:val="00E40D15"/>
    <w:rsid w:val="00F575FA"/>
    <w:rsid w:val="00FE1F07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95A65"/>
  <w15:docId w15:val="{5ACF1F46-ECCD-4DD2-96B7-751BF21A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2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589"/>
  </w:style>
  <w:style w:type="paragraph" w:styleId="Footer">
    <w:name w:val="footer"/>
    <w:basedOn w:val="Normal"/>
    <w:link w:val="FooterChar"/>
    <w:uiPriority w:val="99"/>
    <w:unhideWhenUsed/>
    <w:rsid w:val="00876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C26E3DBFE2C24589E645A2080D5342" ma:contentTypeVersion="3" ma:contentTypeDescription="Create a new document." ma:contentTypeScope="" ma:versionID="cd052b287866986534ada286da86e83d">
  <xsd:schema xmlns:xsd="http://www.w3.org/2001/XMLSchema" xmlns:xs="http://www.w3.org/2001/XMLSchema" xmlns:p="http://schemas.microsoft.com/office/2006/metadata/properties" xmlns:ns2="e925e563-aa8d-4721-806a-eee397b052e4" xmlns:ns3="baa0e0f4-f263-427a-80da-7f3591d32fb2" targetNamespace="http://schemas.microsoft.com/office/2006/metadata/properties" ma:root="true" ma:fieldsID="e338f64b1fa2ef60ee0ff91374bb0ac8" ns2:_="" ns3:_="">
    <xsd:import namespace="e925e563-aa8d-4721-806a-eee397b052e4"/>
    <xsd:import namespace="baa0e0f4-f263-427a-80da-7f3591d32fb2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Rank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5e563-aa8d-4721-806a-eee397b052e4" elementFormDefault="qualified">
    <xsd:import namespace="http://schemas.microsoft.com/office/2006/documentManagement/types"/>
    <xsd:import namespace="http://schemas.microsoft.com/office/infopath/2007/PartnerControls"/>
    <xsd:element name="Heading" ma:index="8" nillable="true" ma:displayName="Heading" ma:internalName="Heading">
      <xsd:simpleType>
        <xsd:restriction base="dms:Text">
          <xsd:maxLength value="255"/>
        </xsd:restriction>
      </xsd:simpleType>
    </xsd:element>
    <xsd:element name="Rank" ma:index="9" nillable="true" ma:displayName="Rank" ma:decimals="0" ma:internalName="Rank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e0f4-f263-427a-80da-7f3591d32fb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ding xmlns="e925e563-aa8d-4721-806a-eee397b052e4">Tenders</Heading>
    <Rank xmlns="e925e563-aa8d-4721-806a-eee397b052e4" xsi:nil="true"/>
    <_dlc_DocId xmlns="baa0e0f4-f263-427a-80da-7f3591d32fb2">ZKQJ7CNJYW2Z-20-156</_dlc_DocId>
    <_dlc_DocIdUrl xmlns="baa0e0f4-f263-427a-80da-7f3591d32fb2">
      <Url>http://www.dpme.gov.za/advertisements/_layouts/DocIdRedir.aspx?ID=ZKQJ7CNJYW2Z-20-156</Url>
      <Description>ZKQJ7CNJYW2Z-20-156</Description>
    </_dlc_DocIdUrl>
  </documentManagement>
</p:properties>
</file>

<file path=customXml/itemProps1.xml><?xml version="1.0" encoding="utf-8"?>
<ds:datastoreItem xmlns:ds="http://schemas.openxmlformats.org/officeDocument/2006/customXml" ds:itemID="{2CF98DA7-0E67-4DA0-A74A-96929AA93D6D}"/>
</file>

<file path=customXml/itemProps2.xml><?xml version="1.0" encoding="utf-8"?>
<ds:datastoreItem xmlns:ds="http://schemas.openxmlformats.org/officeDocument/2006/customXml" ds:itemID="{CBDE2EE4-99B9-403F-8063-B43847F1ED52}"/>
</file>

<file path=customXml/itemProps3.xml><?xml version="1.0" encoding="utf-8"?>
<ds:datastoreItem xmlns:ds="http://schemas.openxmlformats.org/officeDocument/2006/customXml" ds:itemID="{F44CAE33-161C-4949-8AB6-9A8328D06F6D}"/>
</file>

<file path=customXml/itemProps4.xml><?xml version="1.0" encoding="utf-8"?>
<ds:datastoreItem xmlns:ds="http://schemas.openxmlformats.org/officeDocument/2006/customXml" ds:itemID="{9983139A-CB10-4DF3-9E4D-8CBEBCFB3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Ziyanda Mtwa-Modupe</dc:creator>
  <cp:lastModifiedBy>Ziyanda Mtwa-Modupe</cp:lastModifiedBy>
  <cp:revision>2</cp:revision>
  <cp:lastPrinted>2013-08-14T09:49:00Z</cp:lastPrinted>
  <dcterms:created xsi:type="dcterms:W3CDTF">2017-05-26T13:07:00Z</dcterms:created>
  <dcterms:modified xsi:type="dcterms:W3CDTF">2017-05-26T13:07:00Z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0x0101007AC26E3DBFE2C24589E645A2080D5342</vt:lpwstr>
  </property>
  <property fmtid="{D5CDD505-2E9C-101B-9397-08002B2CF9AE}" pid="3" name="_dlc_DocIdItemGuid">
    <vt:lpwstr>647a2570-b20e-42b0-b769-c121ddd8a295</vt:lpwstr>
  </property>
</Properties>
</file>